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EF" w:rsidRDefault="008262EF" w:rsidP="008262EF">
      <w:pPr>
        <w:jc w:val="center"/>
        <w:rPr>
          <w:rFonts w:cs="Times New Roman"/>
          <w:b/>
          <w:i/>
          <w:sz w:val="48"/>
          <w:szCs w:val="48"/>
        </w:rPr>
      </w:pPr>
      <w:r w:rsidRPr="008262EF">
        <w:rPr>
          <w:rFonts w:ascii="Cambria" w:hAnsi="Cambria" w:cs="Cambria"/>
          <w:b/>
          <w:i/>
          <w:sz w:val="48"/>
          <w:szCs w:val="48"/>
        </w:rPr>
        <w:t>РАБОТА</w:t>
      </w:r>
      <w:r w:rsidRPr="008262EF">
        <w:rPr>
          <w:rFonts w:ascii="Bernard MT Condensed" w:hAnsi="Bernard MT Condensed" w:cs="Times New Roman"/>
          <w:b/>
          <w:i/>
          <w:sz w:val="48"/>
          <w:szCs w:val="48"/>
        </w:rPr>
        <w:t xml:space="preserve"> «</w:t>
      </w:r>
      <w:r w:rsidRPr="008262EF">
        <w:rPr>
          <w:rFonts w:ascii="Cambria" w:hAnsi="Cambria" w:cs="Cambria"/>
          <w:b/>
          <w:i/>
          <w:sz w:val="48"/>
          <w:szCs w:val="48"/>
        </w:rPr>
        <w:t>ГОРЯЧЕЙ</w:t>
      </w:r>
      <w:r w:rsidRPr="008262EF">
        <w:rPr>
          <w:rFonts w:ascii="Bernard MT Condensed" w:hAnsi="Bernard MT Condensed" w:cs="Times New Roman"/>
          <w:b/>
          <w:i/>
          <w:sz w:val="48"/>
          <w:szCs w:val="48"/>
        </w:rPr>
        <w:t xml:space="preserve"> </w:t>
      </w:r>
      <w:r w:rsidRPr="008262EF">
        <w:rPr>
          <w:rFonts w:ascii="Cambria" w:hAnsi="Cambria" w:cs="Cambria"/>
          <w:b/>
          <w:i/>
          <w:sz w:val="48"/>
          <w:szCs w:val="48"/>
        </w:rPr>
        <w:t>ЛИНИИ</w:t>
      </w:r>
      <w:r w:rsidRPr="008262EF">
        <w:rPr>
          <w:rFonts w:ascii="Bernard MT Condensed" w:hAnsi="Bernard MT Condensed" w:cs="Times New Roman"/>
          <w:b/>
          <w:i/>
          <w:sz w:val="48"/>
          <w:szCs w:val="48"/>
        </w:rPr>
        <w:t xml:space="preserve">» </w:t>
      </w:r>
      <w:r w:rsidRPr="008262EF">
        <w:rPr>
          <w:rFonts w:ascii="Cambria" w:hAnsi="Cambria" w:cs="Cambria"/>
          <w:b/>
          <w:i/>
          <w:sz w:val="48"/>
          <w:szCs w:val="48"/>
        </w:rPr>
        <w:t>ВО</w:t>
      </w:r>
      <w:r w:rsidRPr="008262EF">
        <w:rPr>
          <w:rFonts w:ascii="Bernard MT Condensed" w:hAnsi="Bernard MT Condensed" w:cs="Times New Roman"/>
          <w:b/>
          <w:i/>
          <w:sz w:val="48"/>
          <w:szCs w:val="48"/>
        </w:rPr>
        <w:t xml:space="preserve"> </w:t>
      </w:r>
      <w:r w:rsidRPr="008262EF">
        <w:rPr>
          <w:rFonts w:ascii="Cambria" w:hAnsi="Cambria" w:cs="Cambria"/>
          <w:b/>
          <w:i/>
          <w:sz w:val="48"/>
          <w:szCs w:val="48"/>
        </w:rPr>
        <w:t>ВОПРОСАМ</w:t>
      </w:r>
      <w:r w:rsidRPr="008262EF">
        <w:rPr>
          <w:rFonts w:ascii="Bernard MT Condensed" w:hAnsi="Bernard MT Condensed" w:cs="Times New Roman"/>
          <w:b/>
          <w:i/>
          <w:sz w:val="48"/>
          <w:szCs w:val="48"/>
        </w:rPr>
        <w:t xml:space="preserve"> </w:t>
      </w:r>
      <w:r w:rsidRPr="008262EF">
        <w:rPr>
          <w:rFonts w:ascii="Cambria" w:hAnsi="Cambria" w:cs="Cambria"/>
          <w:b/>
          <w:i/>
          <w:sz w:val="48"/>
          <w:szCs w:val="48"/>
        </w:rPr>
        <w:t>ГИА</w:t>
      </w:r>
      <w:r w:rsidRPr="008262EF">
        <w:rPr>
          <w:rFonts w:ascii="Bernard MT Condensed" w:hAnsi="Bernard MT Condensed" w:cs="Times New Roman"/>
          <w:b/>
          <w:i/>
          <w:sz w:val="48"/>
          <w:szCs w:val="48"/>
        </w:rPr>
        <w:t xml:space="preserve">-2019  </w:t>
      </w:r>
    </w:p>
    <w:p w:rsidR="003C5CC7" w:rsidRDefault="008262EF" w:rsidP="008262EF">
      <w:pPr>
        <w:jc w:val="center"/>
        <w:rPr>
          <w:rFonts w:cs="Times New Roman"/>
          <w:b/>
          <w:i/>
          <w:sz w:val="48"/>
          <w:szCs w:val="48"/>
        </w:rPr>
      </w:pPr>
      <w:r w:rsidRPr="008262EF">
        <w:rPr>
          <w:rFonts w:ascii="Cambria" w:hAnsi="Cambria" w:cs="Cambria"/>
          <w:b/>
          <w:i/>
          <w:sz w:val="48"/>
          <w:szCs w:val="48"/>
        </w:rPr>
        <w:t>МОУ</w:t>
      </w:r>
      <w:r w:rsidRPr="008262EF">
        <w:rPr>
          <w:rFonts w:ascii="Bernard MT Condensed" w:hAnsi="Bernard MT Condensed" w:cs="Times New Roman"/>
          <w:b/>
          <w:i/>
          <w:sz w:val="48"/>
          <w:szCs w:val="48"/>
        </w:rPr>
        <w:t xml:space="preserve"> </w:t>
      </w:r>
      <w:r w:rsidRPr="008262EF">
        <w:rPr>
          <w:rFonts w:ascii="Cambria" w:hAnsi="Cambria" w:cs="Cambria"/>
          <w:b/>
          <w:i/>
          <w:sz w:val="48"/>
          <w:szCs w:val="48"/>
        </w:rPr>
        <w:t>ООШ</w:t>
      </w:r>
      <w:r w:rsidRPr="008262EF">
        <w:rPr>
          <w:rFonts w:ascii="Bernard MT Condensed" w:hAnsi="Bernard MT Condensed" w:cs="Times New Roman"/>
          <w:b/>
          <w:i/>
          <w:sz w:val="48"/>
          <w:szCs w:val="48"/>
        </w:rPr>
        <w:t xml:space="preserve"> </w:t>
      </w:r>
      <w:r w:rsidRPr="008262EF">
        <w:rPr>
          <w:rFonts w:ascii="Times New Roman" w:hAnsi="Times New Roman" w:cs="Times New Roman"/>
          <w:b/>
          <w:i/>
          <w:sz w:val="48"/>
          <w:szCs w:val="48"/>
        </w:rPr>
        <w:t>№</w:t>
      </w:r>
      <w:r w:rsidRPr="008262EF">
        <w:rPr>
          <w:rFonts w:ascii="Bernard MT Condensed" w:hAnsi="Bernard MT Condensed" w:cs="Times New Roman"/>
          <w:b/>
          <w:i/>
          <w:sz w:val="48"/>
          <w:szCs w:val="48"/>
        </w:rPr>
        <w:t>44</w:t>
      </w:r>
    </w:p>
    <w:p w:rsidR="008262EF" w:rsidRDefault="008262EF" w:rsidP="008262EF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262EF" w:rsidTr="008262EF">
        <w:tc>
          <w:tcPr>
            <w:tcW w:w="4853" w:type="dxa"/>
          </w:tcPr>
          <w:p w:rsidR="008262EF" w:rsidRDefault="008262EF" w:rsidP="008262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Контактный телефон</w:t>
            </w:r>
          </w:p>
        </w:tc>
        <w:tc>
          <w:tcPr>
            <w:tcW w:w="4853" w:type="dxa"/>
          </w:tcPr>
          <w:p w:rsidR="008262EF" w:rsidRDefault="008262EF" w:rsidP="008262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Часы работы</w:t>
            </w:r>
          </w:p>
        </w:tc>
        <w:tc>
          <w:tcPr>
            <w:tcW w:w="4854" w:type="dxa"/>
          </w:tcPr>
          <w:p w:rsidR="008262EF" w:rsidRDefault="008262EF" w:rsidP="008262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ФИО ответственного</w:t>
            </w:r>
          </w:p>
        </w:tc>
      </w:tr>
      <w:tr w:rsidR="008262EF" w:rsidTr="008262EF">
        <w:tc>
          <w:tcPr>
            <w:tcW w:w="4853" w:type="dxa"/>
          </w:tcPr>
          <w:p w:rsidR="008262EF" w:rsidRDefault="008262EF" w:rsidP="008262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8-918-617-0623</w:t>
            </w:r>
          </w:p>
        </w:tc>
        <w:tc>
          <w:tcPr>
            <w:tcW w:w="4853" w:type="dxa"/>
          </w:tcPr>
          <w:p w:rsidR="008262EF" w:rsidRDefault="008262EF" w:rsidP="008262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09:00-18:00</w:t>
            </w:r>
          </w:p>
        </w:tc>
        <w:tc>
          <w:tcPr>
            <w:tcW w:w="4854" w:type="dxa"/>
          </w:tcPr>
          <w:p w:rsidR="008262EF" w:rsidRDefault="008262EF" w:rsidP="008262E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Клименко Татьяна Сергеевна</w:t>
            </w:r>
          </w:p>
        </w:tc>
      </w:tr>
    </w:tbl>
    <w:p w:rsidR="008262EF" w:rsidRPr="008262EF" w:rsidRDefault="008262EF" w:rsidP="008262E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8262EF" w:rsidRPr="008262EF" w:rsidSect="00826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A7"/>
    <w:rsid w:val="003C29A7"/>
    <w:rsid w:val="003C5CC7"/>
    <w:rsid w:val="008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E9AF"/>
  <w15:chartTrackingRefBased/>
  <w15:docId w15:val="{136AF9A9-7493-444D-B35B-7DEE5FA2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2018-11-21T12:39:00Z</dcterms:created>
  <dcterms:modified xsi:type="dcterms:W3CDTF">2018-11-21T12:45:00Z</dcterms:modified>
</cp:coreProperties>
</file>