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25" w:rsidRDefault="001C5DE2" w:rsidP="001C5DE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DE2">
        <w:rPr>
          <w:rFonts w:ascii="Times New Roman" w:hAnsi="Times New Roman" w:cs="Times New Roman"/>
          <w:sz w:val="32"/>
          <w:szCs w:val="32"/>
        </w:rPr>
        <w:t>План работы начальной школы на осенних каникулах 2021 – 2022 учебного года.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648"/>
        <w:gridCol w:w="2256"/>
        <w:gridCol w:w="1062"/>
        <w:gridCol w:w="1804"/>
        <w:gridCol w:w="2107"/>
        <w:gridCol w:w="2324"/>
      </w:tblGrid>
      <w:tr w:rsidR="001C5DE2" w:rsidTr="00265EFC">
        <w:tc>
          <w:tcPr>
            <w:tcW w:w="241" w:type="dxa"/>
            <w:tcBorders>
              <w:bottom w:val="single" w:sz="24" w:space="0" w:color="auto"/>
            </w:tcBorders>
          </w:tcPr>
          <w:p w:rsidR="001C5DE2" w:rsidRP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1C5DE2" w:rsidTr="00265EFC">
        <w:trPr>
          <w:trHeight w:val="923"/>
        </w:trPr>
        <w:tc>
          <w:tcPr>
            <w:tcW w:w="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C5DE2" w:rsidRPr="001C5DE2" w:rsidRDefault="001C5DE2" w:rsidP="001C5D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окружающим миром. Экскурсия к реке Сочи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28.10. 2021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Пришкольная территория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 С.</w:t>
            </w:r>
          </w:p>
        </w:tc>
      </w:tr>
      <w:tr w:rsidR="001C5DE2" w:rsidTr="00265EFC">
        <w:trPr>
          <w:trHeight w:val="922"/>
        </w:trPr>
        <w:tc>
          <w:tcPr>
            <w:tcW w:w="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1C5D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«Дорожные знаки»</w:t>
            </w:r>
          </w:p>
        </w:tc>
        <w:tc>
          <w:tcPr>
            <w:tcW w:w="1992" w:type="dxa"/>
            <w:vMerge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МОБУ ООШ № 44 им. В. И. Пруидзе,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265EF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9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EFC" w:rsidTr="00265EFC">
        <w:trPr>
          <w:trHeight w:val="735"/>
        </w:trPr>
        <w:tc>
          <w:tcPr>
            <w:tcW w:w="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65EFC" w:rsidRPr="001C5DE2" w:rsidRDefault="00265EFC" w:rsidP="00265EFC">
            <w:pPr>
              <w:pStyle w:val="a4"/>
              <w:numPr>
                <w:ilvl w:val="0"/>
                <w:numId w:val="1"/>
              </w:numPr>
              <w:ind w:left="0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у осени в корзинке?» посиделки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28.10.2021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МОБУ ООШ № 44 им. В. И. Пруидзе,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Дзиграшвили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 М.</w:t>
            </w:r>
          </w:p>
        </w:tc>
        <w:bookmarkStart w:id="0" w:name="_GoBack"/>
        <w:bookmarkEnd w:id="0"/>
      </w:tr>
      <w:tr w:rsidR="00265EFC" w:rsidTr="00265EFC">
        <w:trPr>
          <w:trHeight w:val="735"/>
        </w:trPr>
        <w:tc>
          <w:tcPr>
            <w:tcW w:w="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65EFC" w:rsidRPr="001C5DE2" w:rsidRDefault="00265EFC" w:rsidP="001C5DE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окружающим миром. Экскурсия к реке Сочи</w:t>
            </w:r>
          </w:p>
        </w:tc>
        <w:tc>
          <w:tcPr>
            <w:tcW w:w="1992" w:type="dxa"/>
            <w:vMerge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Пришкольная территория</w:t>
            </w:r>
          </w:p>
        </w:tc>
        <w:tc>
          <w:tcPr>
            <w:tcW w:w="199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E2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0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6E7B84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«Самые умные»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МОБУ ОО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 № 44 им. В. И. Пруидзе,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5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 А. </w:t>
            </w:r>
          </w:p>
        </w:tc>
      </w:tr>
      <w:tr w:rsidR="001C5DE2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кинотеатра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IMAX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P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DE2">
              <w:rPr>
                <w:rFonts w:ascii="Times New Roman" w:hAnsi="Times New Roman" w:cs="Times New Roman"/>
                <w:sz w:val="32"/>
                <w:szCs w:val="32"/>
              </w:rPr>
              <w:t>28.10.2021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Моремолл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Вологдина Т. А.</w:t>
            </w:r>
          </w:p>
        </w:tc>
      </w:tr>
      <w:tr w:rsidR="00265EFC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</w:tcBorders>
          </w:tcPr>
          <w:p w:rsidR="00265EFC" w:rsidRPr="001C5DE2" w:rsidRDefault="00265EFC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265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Поделки из природного материала «Осень золотая», мастер-класс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265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«В»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265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265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МОБУ ОО</w:t>
            </w:r>
            <w:r w:rsidR="00FD1060">
              <w:rPr>
                <w:rFonts w:ascii="Times New Roman" w:hAnsi="Times New Roman" w:cs="Times New Roman"/>
                <w:sz w:val="32"/>
                <w:szCs w:val="32"/>
              </w:rPr>
              <w:t xml:space="preserve">Ш № 44 им. В. И. Пруидзе, </w:t>
            </w:r>
            <w:proofErr w:type="spellStart"/>
            <w:r w:rsidR="00FD106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FD1060">
              <w:rPr>
                <w:rFonts w:ascii="Times New Roman" w:hAnsi="Times New Roman" w:cs="Times New Roman"/>
                <w:sz w:val="32"/>
                <w:szCs w:val="32"/>
              </w:rPr>
              <w:t>. 6</w:t>
            </w:r>
          </w:p>
        </w:tc>
        <w:tc>
          <w:tcPr>
            <w:tcW w:w="1992" w:type="dxa"/>
            <w:tcBorders>
              <w:top w:val="single" w:sz="24" w:space="0" w:color="auto"/>
              <w:right w:val="single" w:sz="24" w:space="0" w:color="auto"/>
            </w:tcBorders>
          </w:tcPr>
          <w:p w:rsidR="00265EFC" w:rsidRDefault="00265EFC" w:rsidP="00265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Комарова Т. С. </w:t>
            </w:r>
          </w:p>
        </w:tc>
      </w:tr>
      <w:tr w:rsidR="00265EFC" w:rsidTr="00265EFC">
        <w:trPr>
          <w:trHeight w:val="735"/>
        </w:trPr>
        <w:tc>
          <w:tcPr>
            <w:tcW w:w="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65EFC" w:rsidRPr="001C5DE2" w:rsidRDefault="00265EFC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стихотворений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«Осень чудная пора»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265E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28.10.2021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МОБУ ОО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 № 44 им. В.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И. Пруидзе,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Дзиграшвили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 М.</w:t>
            </w:r>
          </w:p>
        </w:tc>
      </w:tr>
      <w:tr w:rsidR="00265EFC" w:rsidTr="00265EFC">
        <w:trPr>
          <w:trHeight w:val="735"/>
        </w:trPr>
        <w:tc>
          <w:tcPr>
            <w:tcW w:w="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65EFC" w:rsidRPr="001C5DE2" w:rsidRDefault="00265EFC" w:rsidP="001C5DE2">
            <w:pPr>
              <w:pStyle w:val="a4"/>
              <w:numPr>
                <w:ilvl w:val="0"/>
                <w:numId w:val="1"/>
              </w:numPr>
              <w:ind w:left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мультфильма «В стране невыученных уроков»</w:t>
            </w:r>
          </w:p>
        </w:tc>
        <w:tc>
          <w:tcPr>
            <w:tcW w:w="1992" w:type="dxa"/>
            <w:vMerge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265EFC" w:rsidRP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МОБУ ОО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 № 44 им. В. И. Пруидзе,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</w:t>
            </w:r>
          </w:p>
        </w:tc>
        <w:tc>
          <w:tcPr>
            <w:tcW w:w="199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E2" w:rsidTr="00265EFC">
        <w:trPr>
          <w:trHeight w:val="735"/>
        </w:trPr>
        <w:tc>
          <w:tcPr>
            <w:tcW w:w="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«Правила дорожного движения»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28.10.2021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МОБУ ООШ № 44 им. В. И. Пруидзе</w:t>
            </w:r>
            <w:r w:rsidR="00265EF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265EFC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265EFC">
              <w:rPr>
                <w:rFonts w:ascii="Times New Roman" w:hAnsi="Times New Roman" w:cs="Times New Roman"/>
                <w:sz w:val="32"/>
                <w:szCs w:val="32"/>
              </w:rPr>
              <w:t>. 4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EFC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 С.</w:t>
            </w:r>
          </w:p>
        </w:tc>
      </w:tr>
      <w:tr w:rsidR="001C5DE2" w:rsidTr="00265EFC">
        <w:trPr>
          <w:trHeight w:val="735"/>
        </w:trPr>
        <w:tc>
          <w:tcPr>
            <w:tcW w:w="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1C5DE2">
            <w:pPr>
              <w:pStyle w:val="a4"/>
              <w:numPr>
                <w:ilvl w:val="0"/>
                <w:numId w:val="1"/>
              </w:numPr>
              <w:ind w:left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«День народного единства»</w:t>
            </w:r>
          </w:p>
        </w:tc>
        <w:tc>
          <w:tcPr>
            <w:tcW w:w="1992" w:type="dxa"/>
            <w:vMerge/>
            <w:tcBorders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1C5DE2" w:rsidRDefault="00265EFC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EFC">
              <w:rPr>
                <w:rFonts w:ascii="Times New Roman" w:hAnsi="Times New Roman" w:cs="Times New Roman"/>
                <w:sz w:val="32"/>
                <w:szCs w:val="32"/>
              </w:rPr>
              <w:t xml:space="preserve">МОБУ ООШ № 44 им. В. И. Пруидзе, </w:t>
            </w:r>
            <w:proofErr w:type="spellStart"/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265EFC">
              <w:rPr>
                <w:rFonts w:ascii="Times New Roman" w:hAnsi="Times New Roman" w:cs="Times New Roman"/>
                <w:sz w:val="32"/>
                <w:szCs w:val="32"/>
              </w:rPr>
              <w:t>. 4</w:t>
            </w:r>
          </w:p>
        </w:tc>
        <w:tc>
          <w:tcPr>
            <w:tcW w:w="199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E2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P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кинотеатра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IMAX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P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DE2">
              <w:rPr>
                <w:rFonts w:ascii="Times New Roman" w:hAnsi="Times New Roman" w:cs="Times New Roman"/>
                <w:sz w:val="32"/>
                <w:szCs w:val="32"/>
              </w:rPr>
              <w:t>28.10.2021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Моремолл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Вологдина Т. А.</w:t>
            </w:r>
          </w:p>
        </w:tc>
      </w:tr>
      <w:tr w:rsidR="001C5DE2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22" w:right="-1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КГПБЗ Красная поляна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Красная поляна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Спиридонова Н. А.</w:t>
            </w:r>
          </w:p>
        </w:tc>
      </w:tr>
      <w:tr w:rsidR="001C5DE2" w:rsidTr="00265EFC">
        <w:tc>
          <w:tcPr>
            <w:tcW w:w="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5DE2" w:rsidRPr="001C5DE2" w:rsidRDefault="001C5DE2" w:rsidP="00265EFC">
            <w:pPr>
              <w:pStyle w:val="a4"/>
              <w:numPr>
                <w:ilvl w:val="0"/>
                <w:numId w:val="1"/>
              </w:numPr>
              <w:ind w:left="20" w:right="-173" w:hanging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рисунков «Страна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Мультляндия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29.10.2021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МОБУ ООШ № 44 им В. И. Пруидзе</w:t>
            </w:r>
            <w:r w:rsidR="00265EF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265EFC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265EFC">
              <w:rPr>
                <w:rFonts w:ascii="Times New Roman" w:hAnsi="Times New Roman" w:cs="Times New Roman"/>
                <w:sz w:val="32"/>
                <w:szCs w:val="32"/>
              </w:rPr>
              <w:t>. 6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5DE2" w:rsidRDefault="001C5DE2" w:rsidP="001C5D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Козулина С. Б.</w:t>
            </w:r>
          </w:p>
        </w:tc>
      </w:tr>
    </w:tbl>
    <w:p w:rsidR="001C5DE2" w:rsidRPr="001C5DE2" w:rsidRDefault="001C5DE2" w:rsidP="001C5DE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C5DE2" w:rsidRPr="001C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5AE0"/>
    <w:multiLevelType w:val="hybridMultilevel"/>
    <w:tmpl w:val="FDDEE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2"/>
    <w:rsid w:val="001C5DE2"/>
    <w:rsid w:val="00265EFC"/>
    <w:rsid w:val="006E7B84"/>
    <w:rsid w:val="00A70C25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283"/>
  <w15:chartTrackingRefBased/>
  <w15:docId w15:val="{BE98775D-36A6-47DB-A77E-10427259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79183</dc:creator>
  <cp:keywords/>
  <dc:description/>
  <cp:lastModifiedBy>79183</cp:lastModifiedBy>
  <cp:revision>3</cp:revision>
  <dcterms:created xsi:type="dcterms:W3CDTF">2021-10-28T14:07:00Z</dcterms:created>
  <dcterms:modified xsi:type="dcterms:W3CDTF">2021-10-28T14:35:00Z</dcterms:modified>
</cp:coreProperties>
</file>