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92B" w:rsidRDefault="001874EB" w:rsidP="00D8392B">
      <w:pPr>
        <w:jc w:val="center"/>
        <w:rPr>
          <w:rFonts w:ascii="Times New Roman" w:hAnsi="Times New Roman" w:cs="Times New Roman"/>
          <w:sz w:val="36"/>
          <w:szCs w:val="36"/>
        </w:rPr>
      </w:pPr>
      <w:r w:rsidRPr="00D8392B">
        <w:rPr>
          <w:rFonts w:ascii="Times New Roman" w:hAnsi="Times New Roman" w:cs="Times New Roman"/>
          <w:sz w:val="36"/>
          <w:szCs w:val="36"/>
        </w:rPr>
        <w:t>Вакансии</w:t>
      </w:r>
      <w:r w:rsidR="00686C12" w:rsidRPr="00D8392B">
        <w:rPr>
          <w:rFonts w:ascii="Times New Roman" w:hAnsi="Times New Roman" w:cs="Times New Roman"/>
          <w:sz w:val="36"/>
          <w:szCs w:val="36"/>
        </w:rPr>
        <w:t xml:space="preserve"> свободных мест обучающихся</w:t>
      </w:r>
    </w:p>
    <w:p w:rsidR="00B95264" w:rsidRDefault="00B73DA9" w:rsidP="00D8392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01.12</w:t>
      </w:r>
      <w:r w:rsidR="00686C12" w:rsidRPr="00D8392B">
        <w:rPr>
          <w:rFonts w:ascii="Times New Roman" w:hAnsi="Times New Roman" w:cs="Times New Roman"/>
          <w:sz w:val="36"/>
          <w:szCs w:val="36"/>
        </w:rPr>
        <w:t>. 2022 г.</w:t>
      </w:r>
    </w:p>
    <w:p w:rsidR="00D8392B" w:rsidRPr="00D8392B" w:rsidRDefault="00D8392B" w:rsidP="00D8392B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1015" w:type="dxa"/>
        <w:tblLook w:val="04A0" w:firstRow="1" w:lastRow="0" w:firstColumn="1" w:lastColumn="0" w:noHBand="0" w:noVBand="1"/>
      </w:tblPr>
      <w:tblGrid>
        <w:gridCol w:w="1016"/>
        <w:gridCol w:w="1869"/>
        <w:gridCol w:w="1869"/>
        <w:gridCol w:w="1869"/>
      </w:tblGrid>
      <w:tr w:rsidR="00D8392B" w:rsidTr="00D8392B">
        <w:tc>
          <w:tcPr>
            <w:tcW w:w="846" w:type="dxa"/>
          </w:tcPr>
          <w:p w:rsidR="00D8392B" w:rsidRPr="00D8392B" w:rsidRDefault="00D8392B" w:rsidP="00D839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92B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869" w:type="dxa"/>
          </w:tcPr>
          <w:p w:rsidR="00D8392B" w:rsidRPr="00D8392B" w:rsidRDefault="00D8392B" w:rsidP="00D839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92B">
              <w:rPr>
                <w:rFonts w:ascii="Times New Roman" w:hAnsi="Times New Roman" w:cs="Times New Roman"/>
                <w:sz w:val="32"/>
                <w:szCs w:val="32"/>
              </w:rPr>
              <w:t>Количество параллелей</w:t>
            </w:r>
          </w:p>
        </w:tc>
        <w:tc>
          <w:tcPr>
            <w:tcW w:w="1869" w:type="dxa"/>
          </w:tcPr>
          <w:p w:rsidR="00D8392B" w:rsidRPr="00D8392B" w:rsidRDefault="00D8392B" w:rsidP="00D839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92B">
              <w:rPr>
                <w:rFonts w:ascii="Times New Roman" w:hAnsi="Times New Roman" w:cs="Times New Roman"/>
                <w:sz w:val="32"/>
                <w:szCs w:val="32"/>
              </w:rPr>
              <w:t>Имеется</w:t>
            </w:r>
          </w:p>
        </w:tc>
        <w:tc>
          <w:tcPr>
            <w:tcW w:w="1869" w:type="dxa"/>
          </w:tcPr>
          <w:p w:rsidR="00D8392B" w:rsidRPr="00D8392B" w:rsidRDefault="00D8392B" w:rsidP="00D839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92B">
              <w:rPr>
                <w:rFonts w:ascii="Times New Roman" w:hAnsi="Times New Roman" w:cs="Times New Roman"/>
                <w:sz w:val="32"/>
                <w:szCs w:val="32"/>
              </w:rPr>
              <w:t>Свободно</w:t>
            </w:r>
          </w:p>
        </w:tc>
        <w:bookmarkStart w:id="0" w:name="_GoBack"/>
        <w:bookmarkEnd w:id="0"/>
      </w:tr>
      <w:tr w:rsidR="00D8392B" w:rsidTr="00D8392B">
        <w:tc>
          <w:tcPr>
            <w:tcW w:w="846" w:type="dxa"/>
          </w:tcPr>
          <w:p w:rsidR="00D8392B" w:rsidRPr="00D8392B" w:rsidRDefault="00D8392B" w:rsidP="00D839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92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69" w:type="dxa"/>
          </w:tcPr>
          <w:p w:rsidR="00D8392B" w:rsidRPr="00D8392B" w:rsidRDefault="0014694E" w:rsidP="00D839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69" w:type="dxa"/>
          </w:tcPr>
          <w:p w:rsidR="00D8392B" w:rsidRPr="00D8392B" w:rsidRDefault="00B73DA9" w:rsidP="00D839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1869" w:type="dxa"/>
          </w:tcPr>
          <w:p w:rsidR="00D8392B" w:rsidRPr="00D8392B" w:rsidRDefault="00B73DA9" w:rsidP="00D839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D8392B" w:rsidTr="00D8392B">
        <w:tc>
          <w:tcPr>
            <w:tcW w:w="846" w:type="dxa"/>
          </w:tcPr>
          <w:p w:rsidR="00D8392B" w:rsidRPr="00D8392B" w:rsidRDefault="00D8392B" w:rsidP="00D839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92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69" w:type="dxa"/>
          </w:tcPr>
          <w:p w:rsidR="00D8392B" w:rsidRPr="00D8392B" w:rsidRDefault="0014694E" w:rsidP="00D839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69" w:type="dxa"/>
          </w:tcPr>
          <w:p w:rsidR="00D8392B" w:rsidRPr="00D8392B" w:rsidRDefault="00B73DA9" w:rsidP="00D839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1869" w:type="dxa"/>
          </w:tcPr>
          <w:p w:rsidR="00D8392B" w:rsidRPr="00D8392B" w:rsidRDefault="00B73DA9" w:rsidP="00D839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D8392B" w:rsidTr="00D8392B">
        <w:tc>
          <w:tcPr>
            <w:tcW w:w="846" w:type="dxa"/>
          </w:tcPr>
          <w:p w:rsidR="00D8392B" w:rsidRPr="00D8392B" w:rsidRDefault="00D8392B" w:rsidP="00D839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92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69" w:type="dxa"/>
          </w:tcPr>
          <w:p w:rsidR="00D8392B" w:rsidRPr="00D8392B" w:rsidRDefault="0014694E" w:rsidP="00D839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69" w:type="dxa"/>
          </w:tcPr>
          <w:p w:rsidR="00D8392B" w:rsidRPr="00D8392B" w:rsidRDefault="00D8392B" w:rsidP="00B73D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92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B73DA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869" w:type="dxa"/>
          </w:tcPr>
          <w:p w:rsidR="00D8392B" w:rsidRPr="00D8392B" w:rsidRDefault="00B73DA9" w:rsidP="00D839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</w:tr>
      <w:tr w:rsidR="00D8392B" w:rsidTr="00D8392B">
        <w:tc>
          <w:tcPr>
            <w:tcW w:w="846" w:type="dxa"/>
          </w:tcPr>
          <w:p w:rsidR="00D8392B" w:rsidRPr="00D8392B" w:rsidRDefault="00D8392B" w:rsidP="00D839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92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69" w:type="dxa"/>
          </w:tcPr>
          <w:p w:rsidR="00D8392B" w:rsidRPr="00D8392B" w:rsidRDefault="0014694E" w:rsidP="00D839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69" w:type="dxa"/>
          </w:tcPr>
          <w:p w:rsidR="00D8392B" w:rsidRPr="00D8392B" w:rsidRDefault="00D8392B" w:rsidP="00D839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92B"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1869" w:type="dxa"/>
          </w:tcPr>
          <w:p w:rsidR="00D8392B" w:rsidRPr="00D8392B" w:rsidRDefault="00B73DA9" w:rsidP="00D839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D8392B" w:rsidTr="00D8392B">
        <w:tc>
          <w:tcPr>
            <w:tcW w:w="846" w:type="dxa"/>
          </w:tcPr>
          <w:p w:rsidR="00D8392B" w:rsidRPr="00D8392B" w:rsidRDefault="00D8392B" w:rsidP="00D839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92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69" w:type="dxa"/>
          </w:tcPr>
          <w:p w:rsidR="00D8392B" w:rsidRPr="00D8392B" w:rsidRDefault="00D8392B" w:rsidP="00D839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92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69" w:type="dxa"/>
          </w:tcPr>
          <w:p w:rsidR="00D8392B" w:rsidRPr="00D8392B" w:rsidRDefault="00B73DA9" w:rsidP="00D839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1869" w:type="dxa"/>
          </w:tcPr>
          <w:p w:rsidR="00D8392B" w:rsidRPr="00D8392B" w:rsidRDefault="00B73DA9" w:rsidP="00D839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D8392B" w:rsidTr="00D8392B">
        <w:tc>
          <w:tcPr>
            <w:tcW w:w="846" w:type="dxa"/>
          </w:tcPr>
          <w:p w:rsidR="00D8392B" w:rsidRPr="00D8392B" w:rsidRDefault="00D8392B" w:rsidP="00D839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92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869" w:type="dxa"/>
          </w:tcPr>
          <w:p w:rsidR="00D8392B" w:rsidRPr="00D8392B" w:rsidRDefault="0014694E" w:rsidP="00D839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69" w:type="dxa"/>
          </w:tcPr>
          <w:p w:rsidR="00D8392B" w:rsidRPr="00D8392B" w:rsidRDefault="00B73DA9" w:rsidP="00D839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1869" w:type="dxa"/>
          </w:tcPr>
          <w:p w:rsidR="00D8392B" w:rsidRPr="00D8392B" w:rsidRDefault="00D8392B" w:rsidP="00D839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92B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D8392B" w:rsidTr="00D8392B">
        <w:tc>
          <w:tcPr>
            <w:tcW w:w="846" w:type="dxa"/>
          </w:tcPr>
          <w:p w:rsidR="00D8392B" w:rsidRPr="00D8392B" w:rsidRDefault="00D8392B" w:rsidP="00D839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92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869" w:type="dxa"/>
          </w:tcPr>
          <w:p w:rsidR="00D8392B" w:rsidRPr="00D8392B" w:rsidRDefault="0014694E" w:rsidP="00D839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69" w:type="dxa"/>
          </w:tcPr>
          <w:p w:rsidR="00D8392B" w:rsidRPr="00D8392B" w:rsidRDefault="00B73DA9" w:rsidP="00D839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1869" w:type="dxa"/>
          </w:tcPr>
          <w:p w:rsidR="00D8392B" w:rsidRPr="00D8392B" w:rsidRDefault="00B73DA9" w:rsidP="00D839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D8392B" w:rsidTr="00D8392B">
        <w:tc>
          <w:tcPr>
            <w:tcW w:w="846" w:type="dxa"/>
          </w:tcPr>
          <w:p w:rsidR="00D8392B" w:rsidRPr="00D8392B" w:rsidRDefault="00D8392B" w:rsidP="00D839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92B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869" w:type="dxa"/>
          </w:tcPr>
          <w:p w:rsidR="00D8392B" w:rsidRPr="00D8392B" w:rsidRDefault="00D8392B" w:rsidP="00D839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92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69" w:type="dxa"/>
          </w:tcPr>
          <w:p w:rsidR="00D8392B" w:rsidRPr="00D8392B" w:rsidRDefault="00B73DA9" w:rsidP="00D839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869" w:type="dxa"/>
          </w:tcPr>
          <w:p w:rsidR="00D8392B" w:rsidRPr="00D8392B" w:rsidRDefault="00D8392B" w:rsidP="00B73D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92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73D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D8392B" w:rsidTr="00D8392B">
        <w:tc>
          <w:tcPr>
            <w:tcW w:w="846" w:type="dxa"/>
          </w:tcPr>
          <w:p w:rsidR="00D8392B" w:rsidRPr="00D8392B" w:rsidRDefault="00D8392B" w:rsidP="00D839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92B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869" w:type="dxa"/>
          </w:tcPr>
          <w:p w:rsidR="00D8392B" w:rsidRPr="00D8392B" w:rsidRDefault="00D8392B" w:rsidP="00D839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92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69" w:type="dxa"/>
          </w:tcPr>
          <w:p w:rsidR="00D8392B" w:rsidRPr="00D8392B" w:rsidRDefault="00D8392B" w:rsidP="00B73D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92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B73DA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69" w:type="dxa"/>
          </w:tcPr>
          <w:p w:rsidR="00D8392B" w:rsidRPr="00D8392B" w:rsidRDefault="00B73DA9" w:rsidP="00D839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</w:tbl>
    <w:p w:rsidR="001874EB" w:rsidRDefault="001874EB"/>
    <w:sectPr w:rsidR="00187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C6"/>
    <w:rsid w:val="0014694E"/>
    <w:rsid w:val="001874EB"/>
    <w:rsid w:val="00686C12"/>
    <w:rsid w:val="00B73DA9"/>
    <w:rsid w:val="00B95264"/>
    <w:rsid w:val="00D8392B"/>
    <w:rsid w:val="00D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496D"/>
  <w15:chartTrackingRefBased/>
  <w15:docId w15:val="{19E6E09D-AFDB-4458-9FDB-EF8C1FB8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3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79891</dc:creator>
  <cp:keywords/>
  <dc:description/>
  <cp:lastModifiedBy>79891</cp:lastModifiedBy>
  <cp:revision>4</cp:revision>
  <cp:lastPrinted>2022-11-29T15:49:00Z</cp:lastPrinted>
  <dcterms:created xsi:type="dcterms:W3CDTF">2022-02-19T10:02:00Z</dcterms:created>
  <dcterms:modified xsi:type="dcterms:W3CDTF">2022-11-29T15:59:00Z</dcterms:modified>
</cp:coreProperties>
</file>